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1E4D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Załącznik Nr 4</w:t>
      </w:r>
    </w:p>
    <w:p w14:paraId="2E5C4192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do Uchwały Komitetu Sterującego</w:t>
      </w:r>
    </w:p>
    <w:p w14:paraId="244C5BF7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OPPT Świecie Nr 7/24</w:t>
      </w:r>
    </w:p>
    <w:p w14:paraId="2070CD5D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z dnia 14 listopada 2024 r.</w:t>
      </w:r>
    </w:p>
    <w:p w14:paraId="22833494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</w:p>
    <w:p w14:paraId="1E84CE0C" w14:textId="77777777" w:rsidR="002A5142" w:rsidRDefault="002A5142" w:rsidP="002A5142">
      <w:pPr>
        <w:spacing w:after="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Formularz konsultacji społecznych projektu Strategii Terytorialnej OPPT Świecie dla porozumienia na rzecz realizacji Obszaru Prowadzenia Polityki Terytorialnej Świecie na lata 2021-2027 w ramach Polityki Terytorialnej Województwa Kujawsko – Pomorskiego oraz Prognozy oddziaływania na środowisko projektu Strategii Terytorialnej Obszaru Prowadzenia Polityki Terytorialnej Świecie </w:t>
      </w:r>
    </w:p>
    <w:p w14:paraId="67E16DFF" w14:textId="77777777" w:rsidR="002A5142" w:rsidRDefault="002A5142" w:rsidP="002A5142">
      <w:pPr>
        <w:spacing w:after="0"/>
        <w:jc w:val="center"/>
        <w:rPr>
          <w:rFonts w:ascii="Times New Roman" w:cs="Times New Roman"/>
          <w:sz w:val="24"/>
          <w:szCs w:val="24"/>
        </w:rPr>
      </w:pPr>
    </w:p>
    <w:p w14:paraId="4E45CAB5" w14:textId="77777777" w:rsidR="002A5142" w:rsidRDefault="002A5142" w:rsidP="002A5142">
      <w:pPr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Wypełniony formularz konsultacyjny zawierający uwagi i wnioski do ww. dokumentów należy przekazać w terminie od 26.11.2024 r. do 18.12.2024 r. drogą elektroniczną lub tradycyjną drogą pocztową lub osobiście w siedzibie urzędu pod adresami wskazanymi w Ogłoszeniu o konsultacjach społecznych projektu Strategii Obszaru Prowadzenia Polityki Terytorialnej Świecie wraz z Prognozą oddziaływania na środowisko projektu Strategii Obszaru Prowadzenia Polityki Terytorialnej Świecie</w:t>
      </w:r>
    </w:p>
    <w:p w14:paraId="667E55AC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W zależności od wybranej formy konsultacji w tytule wiadomości e-mail, skrytki </w:t>
      </w:r>
      <w:proofErr w:type="spellStart"/>
      <w:r>
        <w:rPr>
          <w:rFonts w:ascii="Times New Roman" w:cs="Times New Roman"/>
          <w:sz w:val="24"/>
          <w:szCs w:val="24"/>
        </w:rPr>
        <w:t>ePuap</w:t>
      </w:r>
      <w:proofErr w:type="spellEnd"/>
      <w:r>
        <w:rPr>
          <w:rFonts w:ascii="Times New Roman" w:cs="Times New Roman"/>
          <w:sz w:val="24"/>
          <w:szCs w:val="24"/>
        </w:rPr>
        <w:t xml:space="preserve"> lub na kopercie należy dopisać: „Konsultacje społeczne projektu Strategii Terytorialnej OPPT Świecie oraz Prognozy oddziaływania na środowisko projektu Strategii Terytorialnej Obszaru Prowadzenia Polityki Terytorialnej Świecie”.</w:t>
      </w:r>
    </w:p>
    <w:p w14:paraId="17A9921C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5F5701DB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Część I – dane zgłaszającego</w:t>
      </w:r>
    </w:p>
    <w:p w14:paraId="27EF058D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17B4C7A5" w14:textId="37A75F6E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D0790" wp14:editId="489FDB28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240030" cy="175260"/>
                <wp:effectExtent l="9525" t="10795" r="7620" b="13970"/>
                <wp:wrapSquare wrapText="bothSides"/>
                <wp:docPr id="19287128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F72DF" w14:textId="77777777" w:rsidR="002A5142" w:rsidRDefault="002A5142" w:rsidP="002A514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D07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2.4pt;width:18.9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dcFQIAACo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">
                <v:textbox>
                  <w:txbxContent>
                    <w:p w14:paraId="353F72DF" w14:textId="77777777" w:rsidR="002A5142" w:rsidRDefault="002A5142" w:rsidP="002A514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cs="Times New Roman"/>
          <w:sz w:val="24"/>
          <w:szCs w:val="24"/>
        </w:rPr>
        <w:t>Osoba fizyczna</w:t>
      </w:r>
    </w:p>
    <w:p w14:paraId="0D5BBB1E" w14:textId="33EDEA6C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8812A1" wp14:editId="55DA8B70">
                <wp:simplePos x="0" y="0"/>
                <wp:positionH relativeFrom="column">
                  <wp:posOffset>7620</wp:posOffset>
                </wp:positionH>
                <wp:positionV relativeFrom="paragraph">
                  <wp:posOffset>182880</wp:posOffset>
                </wp:positionV>
                <wp:extent cx="240030" cy="175260"/>
                <wp:effectExtent l="9525" t="8890" r="7620" b="6350"/>
                <wp:wrapSquare wrapText="bothSides"/>
                <wp:docPr id="78424197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164E" w14:textId="77777777" w:rsidR="002A5142" w:rsidRDefault="002A5142" w:rsidP="00A00AC7">
                            <w:pPr>
                              <w:ind w:left="708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812A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.6pt;margin-top:14.4pt;width:18.9pt;height: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">
                <v:textbox>
                  <w:txbxContent>
                    <w:p w14:paraId="09FB164E" w14:textId="77777777" w:rsidR="002A5142" w:rsidRDefault="002A5142" w:rsidP="00A00AC7">
                      <w:pPr>
                        <w:ind w:left="708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62DE4" w14:textId="77777777" w:rsidR="002A5142" w:rsidRDefault="002A5142" w:rsidP="00A00AC7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Instytucja (dla osoby fizycznej w polu adres wystarczające jest podanie nazwy miejscowości; nie jest konieczne podawanie numeru telefonu)</w:t>
      </w:r>
    </w:p>
    <w:p w14:paraId="3ABB3BF3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2713"/>
        <w:gridCol w:w="3092"/>
        <w:gridCol w:w="3175"/>
      </w:tblGrid>
      <w:tr w:rsidR="002A5142" w14:paraId="2713A46B" w14:textId="77777777" w:rsidTr="00DF15F1">
        <w:trPr>
          <w:trHeight w:val="766"/>
        </w:trPr>
        <w:tc>
          <w:tcPr>
            <w:tcW w:w="3867" w:type="dxa"/>
          </w:tcPr>
          <w:p w14:paraId="3BF7B4FD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Imię i nazwisko/Nazwa instytucji:</w:t>
            </w:r>
          </w:p>
        </w:tc>
        <w:tc>
          <w:tcPr>
            <w:tcW w:w="2713" w:type="dxa"/>
          </w:tcPr>
          <w:p w14:paraId="28E73457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  <w:tc>
          <w:tcPr>
            <w:tcW w:w="3092" w:type="dxa"/>
          </w:tcPr>
          <w:p w14:paraId="48CFACB2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Adres skrzynki elektronicznej/mail:</w:t>
            </w:r>
          </w:p>
        </w:tc>
        <w:tc>
          <w:tcPr>
            <w:tcW w:w="3175" w:type="dxa"/>
          </w:tcPr>
          <w:p w14:paraId="62210041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</w:tr>
      <w:tr w:rsidR="002A5142" w14:paraId="3FAB9236" w14:textId="77777777" w:rsidTr="00DF15F1">
        <w:trPr>
          <w:trHeight w:val="783"/>
        </w:trPr>
        <w:tc>
          <w:tcPr>
            <w:tcW w:w="3867" w:type="dxa"/>
          </w:tcPr>
          <w:p w14:paraId="37975871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Adres korespondencyjny/siedziba:</w:t>
            </w:r>
          </w:p>
        </w:tc>
        <w:tc>
          <w:tcPr>
            <w:tcW w:w="2713" w:type="dxa"/>
          </w:tcPr>
          <w:p w14:paraId="4428AA09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  <w:tc>
          <w:tcPr>
            <w:tcW w:w="3092" w:type="dxa"/>
          </w:tcPr>
          <w:p w14:paraId="671003F1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Osoba do kontaktu oraz numer telefonu:</w:t>
            </w:r>
          </w:p>
        </w:tc>
        <w:tc>
          <w:tcPr>
            <w:tcW w:w="3175" w:type="dxa"/>
          </w:tcPr>
          <w:p w14:paraId="6C742B3C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</w:tr>
    </w:tbl>
    <w:p w14:paraId="21E3217E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2188994B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106DA6C5" w14:textId="77777777" w:rsidR="002A5142" w:rsidRDefault="002A5142" w:rsidP="002A5142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Część II – uwagi/wnioski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691"/>
        <w:gridCol w:w="2610"/>
        <w:gridCol w:w="2784"/>
        <w:gridCol w:w="2185"/>
      </w:tblGrid>
      <w:tr w:rsidR="002A5142" w14:paraId="1D4DD552" w14:textId="77777777" w:rsidTr="00DF15F1">
        <w:trPr>
          <w:trHeight w:val="1151"/>
        </w:trPr>
        <w:tc>
          <w:tcPr>
            <w:tcW w:w="729" w:type="dxa"/>
            <w:vAlign w:val="center"/>
          </w:tcPr>
          <w:p w14:paraId="59A382D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47" w:type="dxa"/>
            <w:vAlign w:val="center"/>
          </w:tcPr>
          <w:p w14:paraId="70DF89E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Część projektu której dotyczy uwaga/wniosek</w:t>
            </w:r>
            <w:r>
              <w:rPr>
                <w:rStyle w:val="Odwoanieprzypisudolnego"/>
                <w:rFonts w:ascii="Times New Roman"/>
                <w:sz w:val="24"/>
                <w:szCs w:val="24"/>
              </w:rPr>
              <w:footnoteReference w:id="1"/>
            </w:r>
          </w:p>
        </w:tc>
        <w:tc>
          <w:tcPr>
            <w:tcW w:w="2638" w:type="dxa"/>
            <w:vAlign w:val="center"/>
          </w:tcPr>
          <w:p w14:paraId="4ABA89A2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Zapis w projekcie, którego dotyczy wniosek</w:t>
            </w:r>
          </w:p>
        </w:tc>
        <w:tc>
          <w:tcPr>
            <w:tcW w:w="2808" w:type="dxa"/>
            <w:vAlign w:val="center"/>
          </w:tcPr>
          <w:p w14:paraId="713EEB8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Treść uwagi wniosku lub proponowany zapis</w:t>
            </w:r>
          </w:p>
        </w:tc>
        <w:tc>
          <w:tcPr>
            <w:tcW w:w="2198" w:type="dxa"/>
            <w:vAlign w:val="center"/>
          </w:tcPr>
          <w:p w14:paraId="15DEBEE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Uzasadnienie</w:t>
            </w:r>
          </w:p>
        </w:tc>
      </w:tr>
      <w:tr w:rsidR="002A5142" w14:paraId="4B88E12F" w14:textId="77777777" w:rsidTr="00DF15F1">
        <w:trPr>
          <w:trHeight w:val="994"/>
        </w:trPr>
        <w:tc>
          <w:tcPr>
            <w:tcW w:w="729" w:type="dxa"/>
          </w:tcPr>
          <w:p w14:paraId="4DFD6FDF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0EB9A9FD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03BAF89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36DED294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D4153EE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E3D94F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2A5142" w14:paraId="51B5C44F" w14:textId="77777777" w:rsidTr="00DF15F1">
        <w:trPr>
          <w:trHeight w:val="994"/>
        </w:trPr>
        <w:tc>
          <w:tcPr>
            <w:tcW w:w="729" w:type="dxa"/>
          </w:tcPr>
          <w:p w14:paraId="5D33A1E9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20D75FAF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017E6F9B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6A8C352B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FE0A4BE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81CBE1B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2A5142" w14:paraId="2B6F1B65" w14:textId="77777777" w:rsidTr="00DF15F1">
        <w:trPr>
          <w:trHeight w:val="994"/>
        </w:trPr>
        <w:tc>
          <w:tcPr>
            <w:tcW w:w="729" w:type="dxa"/>
          </w:tcPr>
          <w:p w14:paraId="4538F4DF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3516F79D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4D260B64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478FCE80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72F1CFCD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1BDDA5E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2A5142" w14:paraId="6BAD58AA" w14:textId="77777777" w:rsidTr="00DF15F1">
        <w:trPr>
          <w:trHeight w:val="994"/>
        </w:trPr>
        <w:tc>
          <w:tcPr>
            <w:tcW w:w="729" w:type="dxa"/>
          </w:tcPr>
          <w:p w14:paraId="607AC3F6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60BC9F2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3F31FBB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7B91D0C6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4033876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A99DC8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14:paraId="742F721B" w14:textId="77777777" w:rsidR="002A5142" w:rsidRDefault="002A5142" w:rsidP="002A5142">
      <w:pPr>
        <w:rPr>
          <w:rFonts w:ascii="Times New Roman" w:cs="Times New Roman"/>
          <w:sz w:val="24"/>
          <w:szCs w:val="24"/>
        </w:rPr>
      </w:pPr>
    </w:p>
    <w:p w14:paraId="6D0B59EC" w14:textId="77777777" w:rsidR="00A00AC7" w:rsidRDefault="00A00AC7" w:rsidP="002A5142">
      <w:pPr>
        <w:rPr>
          <w:rFonts w:ascii="Times New Roman" w:cs="Times New Roman"/>
          <w:sz w:val="24"/>
          <w:szCs w:val="24"/>
        </w:rPr>
      </w:pPr>
    </w:p>
    <w:p w14:paraId="0F7C0F85" w14:textId="77777777" w:rsidR="00A00AC7" w:rsidRDefault="00A00AC7" w:rsidP="002A5142">
      <w:pPr>
        <w:rPr>
          <w:rFonts w:ascii="Times New Roman" w:cs="Times New Roman"/>
          <w:sz w:val="24"/>
          <w:szCs w:val="24"/>
        </w:rPr>
      </w:pPr>
    </w:p>
    <w:p w14:paraId="40FE838B" w14:textId="77777777" w:rsidR="00A00AC7" w:rsidRDefault="00A00AC7" w:rsidP="002A5142">
      <w:pPr>
        <w:rPr>
          <w:rFonts w:ascii="Times New Roman" w:cs="Times New Roman"/>
          <w:sz w:val="24"/>
          <w:szCs w:val="24"/>
        </w:rPr>
      </w:pPr>
    </w:p>
    <w:p w14:paraId="22B59A68" w14:textId="77777777" w:rsidR="00A00AC7" w:rsidRDefault="00A00AC7" w:rsidP="002A5142">
      <w:pPr>
        <w:rPr>
          <w:rFonts w:ascii="Times New Roman" w:cs="Times New Roman"/>
          <w:sz w:val="24"/>
          <w:szCs w:val="24"/>
        </w:rPr>
      </w:pPr>
    </w:p>
    <w:p w14:paraId="5B397BDB" w14:textId="7F094C00" w:rsidR="002A5142" w:rsidRDefault="002A5142" w:rsidP="002A5142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 xml:space="preserve">Część III – </w:t>
      </w:r>
      <w:r w:rsidRPr="00A00AC7">
        <w:rPr>
          <w:rFonts w:ascii="Times New Roman" w:cs="Times New Roman"/>
          <w:b/>
          <w:bCs/>
          <w:sz w:val="24"/>
          <w:szCs w:val="24"/>
        </w:rPr>
        <w:t>Klauzula informacyjna w związku z przetwarzaniem danych osobowych osoby której dane dotyczą.</w:t>
      </w:r>
    </w:p>
    <w:p w14:paraId="475158C0" w14:textId="77777777" w:rsidR="002A5142" w:rsidRDefault="002A5142" w:rsidP="007F47CE">
      <w:pPr>
        <w:spacing w:after="0"/>
        <w:rPr>
          <w:rFonts w:ascii="Times New Roman" w:cs="Times New Roman"/>
          <w:sz w:val="24"/>
          <w:szCs w:val="24"/>
        </w:rPr>
      </w:pPr>
    </w:p>
    <w:p w14:paraId="16C68F93" w14:textId="77777777" w:rsidR="002A5142" w:rsidRDefault="002A5142" w:rsidP="002A5142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Administrator danych osobowych uprzejmie informuje, iż:</w:t>
      </w:r>
    </w:p>
    <w:p w14:paraId="4AE6CB22" w14:textId="38553BC3" w:rsidR="002A5142" w:rsidRPr="00A00AC7" w:rsidRDefault="002A5142" w:rsidP="00A00AC7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Administratorem Pani/Pana danych osobowych </w:t>
      </w:r>
      <w:r w:rsidR="00A00AC7">
        <w:rPr>
          <w:rFonts w:ascii="Times New Roman" w:cs="Times New Roman"/>
          <w:sz w:val="24"/>
          <w:szCs w:val="24"/>
        </w:rPr>
        <w:t xml:space="preserve">przetwarzanych w Starostwie Powiatowym w Świeciu jest Starosta Świecki. Dane adresowe: ul. gen. Józefa Hallera 9, 86-100 Świecie. Telefon: 52 56 83 100. Adres e-mail: </w:t>
      </w:r>
      <w:hyperlink r:id="rId7" w:history="1">
        <w:r w:rsidR="00A00AC7" w:rsidRPr="00BF1F8A">
          <w:rPr>
            <w:rStyle w:val="Hipercze"/>
            <w:rFonts w:ascii="Times New Roman" w:cs="Times New Roman"/>
            <w:sz w:val="24"/>
            <w:szCs w:val="24"/>
          </w:rPr>
          <w:t>sekretariat@csw.pl</w:t>
        </w:r>
      </w:hyperlink>
      <w:r w:rsidR="00A00AC7">
        <w:rPr>
          <w:rFonts w:ascii="Times New Roman" w:cs="Times New Roman"/>
          <w:sz w:val="24"/>
          <w:szCs w:val="24"/>
        </w:rPr>
        <w:t xml:space="preserve">. </w:t>
      </w:r>
    </w:p>
    <w:p w14:paraId="130BA3DB" w14:textId="429681F6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W sprawach dotyczących przetwarzania danych osobowych proszę kontaktować się z </w:t>
      </w:r>
      <w:r w:rsidR="00A00AC7">
        <w:rPr>
          <w:rFonts w:ascii="Times New Roman" w:cs="Times New Roman"/>
          <w:sz w:val="24"/>
          <w:szCs w:val="24"/>
        </w:rPr>
        <w:t>I</w:t>
      </w:r>
      <w:r>
        <w:rPr>
          <w:rFonts w:ascii="Times New Roman" w:cs="Times New Roman"/>
          <w:sz w:val="24"/>
          <w:szCs w:val="24"/>
        </w:rPr>
        <w:t xml:space="preserve">nspektorem </w:t>
      </w:r>
      <w:r w:rsidR="00A00AC7">
        <w:rPr>
          <w:rFonts w:ascii="Times New Roman" w:cs="Times New Roman"/>
          <w:sz w:val="24"/>
          <w:szCs w:val="24"/>
        </w:rPr>
        <w:t>Ochrony D</w:t>
      </w:r>
      <w:r>
        <w:rPr>
          <w:rFonts w:ascii="Times New Roman" w:cs="Times New Roman"/>
          <w:sz w:val="24"/>
          <w:szCs w:val="24"/>
        </w:rPr>
        <w:t xml:space="preserve">anych </w:t>
      </w:r>
      <w:r w:rsidR="00A00AC7">
        <w:rPr>
          <w:rFonts w:ascii="Times New Roman" w:cs="Times New Roman"/>
          <w:sz w:val="24"/>
          <w:szCs w:val="24"/>
        </w:rPr>
        <w:t xml:space="preserve">drogą elektroniczną: </w:t>
      </w:r>
      <w:hyperlink r:id="rId8" w:history="1">
        <w:r w:rsidR="00A00AC7" w:rsidRPr="00BF1F8A">
          <w:rPr>
            <w:rStyle w:val="Hipercze"/>
            <w:rFonts w:ascii="Times New Roman" w:cs="Times New Roman"/>
            <w:sz w:val="24"/>
            <w:szCs w:val="24"/>
          </w:rPr>
          <w:t>daneosobowe@csw.pl</w:t>
        </w:r>
      </w:hyperlink>
      <w:r w:rsidR="00A00AC7">
        <w:rPr>
          <w:rFonts w:ascii="Times New Roman" w:cs="Times New Roman"/>
          <w:sz w:val="24"/>
          <w:szCs w:val="24"/>
        </w:rPr>
        <w:t xml:space="preserve">; pisemnie: na adres siedziby Administratora danych. </w:t>
      </w:r>
    </w:p>
    <w:p w14:paraId="4099CD7E" w14:textId="3A790ABD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Dane osobowe będą przetwarzane w związku z konsultacjami społecznymi projektu Strategii Terytorialnej dla </w:t>
      </w:r>
      <w:r w:rsidR="00F83557">
        <w:rPr>
          <w:rFonts w:ascii="Times New Roman" w:cs="Times New Roman"/>
          <w:sz w:val="24"/>
          <w:szCs w:val="24"/>
        </w:rPr>
        <w:t xml:space="preserve">Obszaru Prowadzenia Polityki Terytorialnej Świecie </w:t>
      </w:r>
      <w:r>
        <w:rPr>
          <w:rFonts w:ascii="Times New Roman" w:cs="Times New Roman"/>
          <w:sz w:val="24"/>
          <w:szCs w:val="24"/>
        </w:rPr>
        <w:t xml:space="preserve">w ramach Polityki Terytorialnej województwa kujawsko – pomorskiego na lata 2021-2027, procedowanego przez </w:t>
      </w:r>
      <w:r w:rsidR="00F83557">
        <w:rPr>
          <w:rFonts w:ascii="Times New Roman" w:cs="Times New Roman"/>
          <w:sz w:val="24"/>
          <w:szCs w:val="24"/>
        </w:rPr>
        <w:t>Powiat Świecki;</w:t>
      </w:r>
    </w:p>
    <w:p w14:paraId="676D38CE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Pani/Pana dane osobowe będą lub mogą być przekazywane wyłącznie do podmiotów uprawnionych na podstawie przepisów prawa, porozumienia o współadministrowaniu lub umowy powierzenia przetwarzania danych osobowych;</w:t>
      </w:r>
    </w:p>
    <w:p w14:paraId="64293576" w14:textId="7535A670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Podawane dane będą przechowywane w </w:t>
      </w:r>
      <w:r w:rsidR="00A00AC7">
        <w:rPr>
          <w:rFonts w:ascii="Times New Roman" w:cs="Times New Roman"/>
          <w:sz w:val="24"/>
          <w:szCs w:val="24"/>
        </w:rPr>
        <w:t>siedzibie Starostwa Powiatowego w Świeciu</w:t>
      </w:r>
      <w:r>
        <w:rPr>
          <w:rFonts w:ascii="Times New Roman" w:cs="Times New Roman"/>
          <w:sz w:val="24"/>
          <w:szCs w:val="24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dziania archiwów zakładowych (Dz.U. Nr 14, poz. 67 z </w:t>
      </w:r>
      <w:proofErr w:type="spellStart"/>
      <w:r>
        <w:rPr>
          <w:rFonts w:ascii="Times New Roman" w:cs="Times New Roman"/>
          <w:sz w:val="24"/>
          <w:szCs w:val="24"/>
        </w:rPr>
        <w:t>późn</w:t>
      </w:r>
      <w:proofErr w:type="spellEnd"/>
      <w:r>
        <w:rPr>
          <w:rFonts w:ascii="Times New Roman" w:cs="Times New Roman"/>
          <w:sz w:val="24"/>
          <w:szCs w:val="24"/>
        </w:rPr>
        <w:t>. zm.);</w:t>
      </w:r>
    </w:p>
    <w:p w14:paraId="1BF4EF06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1E827606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Posiada Pani/Pan prawo do złożenia skargi do Prezesa Urzędu Ochrony Danych Osobowych;</w:t>
      </w:r>
    </w:p>
    <w:p w14:paraId="0DF68A8A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Posiada Pani/Pan prawo do cofnięcia zgody na przetwarzanie danych osobowych. Dane osobowe zostaną usunięte </w:t>
      </w:r>
      <w:r>
        <w:rPr>
          <w:rFonts w:ascii="Times New Roman" w:cs="Times New Roman"/>
          <w:sz w:val="24"/>
          <w:szCs w:val="24"/>
        </w:rPr>
        <w:br/>
        <w:t>z uwzględnieniem upływu okresu, o którym mowa w pkt 5 niniejszej informacji;</w:t>
      </w:r>
    </w:p>
    <w:p w14:paraId="462D991D" w14:textId="393D51C6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Podanie danych osobowych jest dobrowolne – w przypadku ich niepodania zobowiązanie </w:t>
      </w:r>
      <w:r w:rsidR="00913F8B">
        <w:rPr>
          <w:rFonts w:ascii="Times New Roman" w:cs="Times New Roman"/>
          <w:sz w:val="24"/>
          <w:szCs w:val="24"/>
        </w:rPr>
        <w:t>Starosty Świeckiego</w:t>
      </w:r>
      <w:r>
        <w:rPr>
          <w:rFonts w:ascii="Times New Roman" w:cs="Times New Roman"/>
          <w:sz w:val="24"/>
          <w:szCs w:val="24"/>
        </w:rPr>
        <w:t xml:space="preserve"> wobec Pani/Pana nie zostanie zrealizowane;</w:t>
      </w:r>
    </w:p>
    <w:p w14:paraId="5E57C43A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Pani/Pana dane osobowe nie podlegają zautomatyzowanemu podejmowaniu decyzji;</w:t>
      </w:r>
    </w:p>
    <w:p w14:paraId="7D3BC213" w14:textId="1180846E" w:rsidR="00E51947" w:rsidRPr="007F47CE" w:rsidRDefault="00A00AC7" w:rsidP="007F47CE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Starosta Świecki </w:t>
      </w:r>
      <w:r w:rsidR="002A5142">
        <w:rPr>
          <w:rFonts w:ascii="Times New Roman" w:cs="Times New Roman"/>
          <w:sz w:val="24"/>
          <w:szCs w:val="24"/>
        </w:rPr>
        <w:t>nie zamierza przekazywać Pani/Pana danych osobowych do państwa trzeciego lub organizacji międzynarodowej.</w:t>
      </w:r>
    </w:p>
    <w:sectPr w:rsidR="00E51947" w:rsidRPr="007F47CE" w:rsidSect="002A5142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58A53" w14:textId="77777777" w:rsidR="00B06581" w:rsidRDefault="00B06581" w:rsidP="002A5142">
      <w:pPr>
        <w:spacing w:after="0" w:line="240" w:lineRule="auto"/>
      </w:pPr>
      <w:r>
        <w:separator/>
      </w:r>
    </w:p>
  </w:endnote>
  <w:endnote w:type="continuationSeparator" w:id="0">
    <w:p w14:paraId="1A2D9121" w14:textId="77777777" w:rsidR="00B06581" w:rsidRDefault="00B06581" w:rsidP="002A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DB825" w14:textId="77777777" w:rsidR="00B06581" w:rsidRDefault="00B06581" w:rsidP="002A5142">
      <w:pPr>
        <w:spacing w:after="0" w:line="240" w:lineRule="auto"/>
      </w:pPr>
      <w:r>
        <w:separator/>
      </w:r>
    </w:p>
  </w:footnote>
  <w:footnote w:type="continuationSeparator" w:id="0">
    <w:p w14:paraId="2D57DB97" w14:textId="77777777" w:rsidR="00B06581" w:rsidRDefault="00B06581" w:rsidP="002A5142">
      <w:pPr>
        <w:spacing w:after="0" w:line="240" w:lineRule="auto"/>
      </w:pPr>
      <w:r>
        <w:continuationSeparator/>
      </w:r>
    </w:p>
  </w:footnote>
  <w:footnote w:id="1">
    <w:p w14:paraId="0B41F7F6" w14:textId="77777777" w:rsidR="002A5142" w:rsidRDefault="002A5142" w:rsidP="002A5142">
      <w:pPr>
        <w:pStyle w:val="Tekstprzypisudolnego"/>
      </w:pPr>
      <w:r>
        <w:rPr>
          <w:rStyle w:val="Odwoanieprzypisudolnego"/>
        </w:rPr>
        <w:footnoteRef/>
      </w:r>
      <w:r>
        <w:t xml:space="preserve"> Np. rozdział, punkt, nr strony.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72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180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42"/>
    <w:rsid w:val="000D70E9"/>
    <w:rsid w:val="002A5142"/>
    <w:rsid w:val="007F47CE"/>
    <w:rsid w:val="00913F8B"/>
    <w:rsid w:val="00A00AC7"/>
    <w:rsid w:val="00B06581"/>
    <w:rsid w:val="00E51947"/>
    <w:rsid w:val="00EB1DC3"/>
    <w:rsid w:val="00F202E9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231"/>
  <w15:chartTrackingRefBased/>
  <w15:docId w15:val="{64D2A8C5-8977-4E19-9419-94E89E8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42"/>
    <w:rPr>
      <w:rFonts w:ascii="Calibri" w:eastAsia="SimSun" w:hAnsi="Times New Roman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2A5142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unhideWhenUsed/>
    <w:rsid w:val="002A514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142"/>
    <w:rPr>
      <w:rFonts w:asciiTheme="minorHAnsi" w:eastAsiaTheme="minorHAnsi" w:hAnsiTheme="minorHAnsi" w:cs="Times New Roman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5142"/>
    <w:rPr>
      <w:rFonts w:ascii="Calibri" w:eastAsia="SimSun" w:hAnsi="Times New Roman" w:cs="Calibri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00A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cs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cs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Mazelewska</dc:creator>
  <cp:keywords/>
  <dc:description/>
  <cp:lastModifiedBy>Katarzyna Kwaśnik</cp:lastModifiedBy>
  <cp:revision>3</cp:revision>
  <cp:lastPrinted>2024-11-18T11:16:00Z</cp:lastPrinted>
  <dcterms:created xsi:type="dcterms:W3CDTF">2024-11-13T07:52:00Z</dcterms:created>
  <dcterms:modified xsi:type="dcterms:W3CDTF">2024-11-18T11:32:00Z</dcterms:modified>
</cp:coreProperties>
</file>