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AA43E6" w14:textId="31888C12" w:rsidR="00CE3076" w:rsidRDefault="00CE3076" w:rsidP="00A40C28">
      <w:pPr>
        <w:rPr>
          <w:rFonts w:ascii="Calibri" w:hAnsi="Calibri"/>
          <w:b/>
          <w:sz w:val="22"/>
          <w:szCs w:val="22"/>
        </w:rPr>
      </w:pPr>
      <w:bookmarkStart w:id="0" w:name="_GoBack"/>
      <w:bookmarkEnd w:id="0"/>
      <w:r>
        <w:rPr>
          <w:rFonts w:ascii="Calibri" w:hAnsi="Calibri"/>
          <w:b/>
          <w:sz w:val="22"/>
          <w:szCs w:val="22"/>
        </w:rPr>
        <w:t xml:space="preserve">                                                                                              </w:t>
      </w:r>
    </w:p>
    <w:p w14:paraId="7FA72207" w14:textId="77777777" w:rsidR="00CE3076" w:rsidRPr="00CE3076" w:rsidRDefault="00CE3076" w:rsidP="00CE3076">
      <w:pPr>
        <w:tabs>
          <w:tab w:val="left" w:pos="8091"/>
        </w:tabs>
        <w:jc w:val="right"/>
        <w:rPr>
          <w:rFonts w:eastAsia="Times New Roman"/>
        </w:rPr>
      </w:pPr>
      <w:r w:rsidRPr="00CE3076">
        <w:rPr>
          <w:rFonts w:eastAsia="Times New Roman"/>
        </w:rPr>
        <w:t xml:space="preserve">                                                                                                       ……………………………………</w:t>
      </w:r>
    </w:p>
    <w:p w14:paraId="49D153B7" w14:textId="77777777" w:rsidR="00CE3076" w:rsidRPr="00CE3076" w:rsidRDefault="00CE3076" w:rsidP="00CE3076">
      <w:pPr>
        <w:tabs>
          <w:tab w:val="left" w:pos="8080"/>
        </w:tabs>
        <w:ind w:right="565"/>
        <w:jc w:val="right"/>
        <w:rPr>
          <w:rFonts w:eastAsia="Times New Roman"/>
        </w:rPr>
      </w:pPr>
      <w:r w:rsidRPr="00CE3076">
        <w:rPr>
          <w:rFonts w:eastAsia="Times New Roman"/>
        </w:rPr>
        <w:t xml:space="preserve">                                                                                                             miejscowość i data</w:t>
      </w:r>
    </w:p>
    <w:p w14:paraId="7E855FFB" w14:textId="77777777" w:rsidR="00CE3076" w:rsidRPr="00CE3076" w:rsidRDefault="00CE3076" w:rsidP="00CE3076">
      <w:pPr>
        <w:rPr>
          <w:rFonts w:eastAsia="Times New Roman"/>
        </w:rPr>
      </w:pPr>
      <w:r w:rsidRPr="00CE3076">
        <w:rPr>
          <w:rFonts w:eastAsia="Times New Roman"/>
        </w:rPr>
        <w:t>........................................................</w:t>
      </w:r>
    </w:p>
    <w:p w14:paraId="5DC00B7B" w14:textId="77777777" w:rsidR="00CE3076" w:rsidRPr="00CE3076" w:rsidRDefault="00CE3076" w:rsidP="00CE3076">
      <w:pPr>
        <w:rPr>
          <w:rFonts w:eastAsia="Times New Roman"/>
        </w:rPr>
      </w:pPr>
      <w:r w:rsidRPr="00CE3076">
        <w:rPr>
          <w:rFonts w:eastAsia="Times New Roman"/>
        </w:rPr>
        <w:t xml:space="preserve">              /imię i nazwisko/</w:t>
      </w:r>
    </w:p>
    <w:p w14:paraId="2B854BB8" w14:textId="77777777" w:rsidR="00CE3076" w:rsidRPr="00CE3076" w:rsidRDefault="00CE3076" w:rsidP="00CE3076">
      <w:pPr>
        <w:rPr>
          <w:rFonts w:eastAsia="Times New Roman"/>
        </w:rPr>
      </w:pPr>
    </w:p>
    <w:p w14:paraId="33B6AA1C" w14:textId="77777777" w:rsidR="00CE3076" w:rsidRPr="00CE3076" w:rsidRDefault="00CE3076" w:rsidP="00CE3076">
      <w:pPr>
        <w:keepNext/>
        <w:outlineLvl w:val="0"/>
        <w:rPr>
          <w:rFonts w:eastAsia="Times New Roman"/>
        </w:rPr>
      </w:pPr>
      <w:r w:rsidRPr="00CE3076">
        <w:rPr>
          <w:rFonts w:eastAsia="Times New Roman"/>
        </w:rPr>
        <w:t>........................................................</w:t>
      </w:r>
    </w:p>
    <w:p w14:paraId="01A8CCF7" w14:textId="77777777" w:rsidR="00CE3076" w:rsidRPr="00CE3076" w:rsidRDefault="00CE3076" w:rsidP="00CE3076">
      <w:pPr>
        <w:rPr>
          <w:rFonts w:eastAsia="Times New Roman"/>
        </w:rPr>
      </w:pPr>
    </w:p>
    <w:p w14:paraId="43CBDC93" w14:textId="77777777" w:rsidR="00CE3076" w:rsidRPr="00CE3076" w:rsidRDefault="00CE3076" w:rsidP="00CE3076">
      <w:pPr>
        <w:rPr>
          <w:rFonts w:eastAsia="Times New Roman"/>
        </w:rPr>
      </w:pPr>
      <w:r w:rsidRPr="00CE3076">
        <w:rPr>
          <w:rFonts w:eastAsia="Times New Roman"/>
        </w:rPr>
        <w:t>.........................................................</w:t>
      </w:r>
    </w:p>
    <w:p w14:paraId="7ED9B9C2" w14:textId="77777777" w:rsidR="00CE3076" w:rsidRPr="00CE3076" w:rsidRDefault="00CE3076" w:rsidP="00CE3076">
      <w:pPr>
        <w:ind w:firstLine="567"/>
        <w:rPr>
          <w:rFonts w:eastAsia="Times New Roman"/>
        </w:rPr>
      </w:pPr>
      <w:r w:rsidRPr="00CE3076">
        <w:rPr>
          <w:rFonts w:eastAsia="Times New Roman"/>
        </w:rPr>
        <w:t>/adres zamieszkania/</w:t>
      </w:r>
    </w:p>
    <w:p w14:paraId="01B8424A" w14:textId="77777777" w:rsidR="00CE3076" w:rsidRPr="00CE3076" w:rsidRDefault="00CE3076" w:rsidP="00CE3076">
      <w:pPr>
        <w:rPr>
          <w:rFonts w:eastAsia="Times New Roman"/>
          <w:bCs/>
        </w:rPr>
      </w:pPr>
    </w:p>
    <w:p w14:paraId="14D3B946" w14:textId="77777777" w:rsidR="00CE3076" w:rsidRPr="00CE3076" w:rsidRDefault="00CE3076" w:rsidP="00CE3076">
      <w:pPr>
        <w:rPr>
          <w:rFonts w:eastAsia="Times New Roman"/>
          <w:bCs/>
        </w:rPr>
      </w:pPr>
      <w:r w:rsidRPr="00CE3076">
        <w:rPr>
          <w:rFonts w:eastAsia="Times New Roman"/>
        </w:rPr>
        <w:t>telefon</w:t>
      </w:r>
      <w:r w:rsidRPr="00CE3076">
        <w:rPr>
          <w:rFonts w:eastAsia="Times New Roman"/>
          <w:bCs/>
        </w:rPr>
        <w:t>*: ..........................................</w:t>
      </w:r>
    </w:p>
    <w:p w14:paraId="1977623D" w14:textId="77777777" w:rsidR="00CE3076" w:rsidRPr="00CE3076" w:rsidRDefault="00CE3076" w:rsidP="00CE3076">
      <w:pPr>
        <w:rPr>
          <w:rFonts w:eastAsia="Times New Roman"/>
          <w:b/>
          <w:bCs/>
          <w:sz w:val="24"/>
        </w:rPr>
      </w:pPr>
    </w:p>
    <w:p w14:paraId="1400844C" w14:textId="77777777" w:rsidR="00CE3076" w:rsidRPr="00CE3076" w:rsidRDefault="00CE3076" w:rsidP="00CE3076">
      <w:pPr>
        <w:rPr>
          <w:rFonts w:eastAsia="Times New Roman"/>
          <w:b/>
          <w:bCs/>
          <w:sz w:val="24"/>
        </w:rPr>
      </w:pPr>
    </w:p>
    <w:p w14:paraId="72E00BAF" w14:textId="77777777" w:rsidR="00CE3076" w:rsidRPr="00CE3076" w:rsidRDefault="00CE3076" w:rsidP="00CE3076">
      <w:pPr>
        <w:ind w:firstLine="2835"/>
        <w:jc w:val="center"/>
        <w:rPr>
          <w:rFonts w:eastAsia="Times New Roman"/>
          <w:b/>
          <w:bCs/>
          <w:sz w:val="24"/>
        </w:rPr>
      </w:pPr>
      <w:r w:rsidRPr="00CE3076">
        <w:rPr>
          <w:rFonts w:eastAsia="Times New Roman"/>
          <w:b/>
          <w:bCs/>
          <w:sz w:val="24"/>
        </w:rPr>
        <w:t>Wydział Geodezji, Kartografii, Katastru</w:t>
      </w:r>
    </w:p>
    <w:p w14:paraId="182D1BA2" w14:textId="77777777" w:rsidR="00CE3076" w:rsidRPr="00CE3076" w:rsidRDefault="00CE3076" w:rsidP="00CE3076">
      <w:pPr>
        <w:ind w:firstLine="2835"/>
        <w:jc w:val="center"/>
        <w:rPr>
          <w:rFonts w:eastAsia="Times New Roman"/>
          <w:b/>
          <w:bCs/>
          <w:sz w:val="24"/>
        </w:rPr>
      </w:pPr>
      <w:r w:rsidRPr="00CE3076">
        <w:rPr>
          <w:rFonts w:eastAsia="Times New Roman"/>
          <w:b/>
          <w:bCs/>
          <w:sz w:val="24"/>
        </w:rPr>
        <w:t>i Gospodarki Nieruchomościami</w:t>
      </w:r>
    </w:p>
    <w:p w14:paraId="1589CE6D" w14:textId="77777777" w:rsidR="00CE3076" w:rsidRPr="00CE3076" w:rsidRDefault="00CE3076" w:rsidP="00CE3076">
      <w:pPr>
        <w:ind w:firstLine="2835"/>
        <w:jc w:val="center"/>
        <w:rPr>
          <w:rFonts w:eastAsia="Times New Roman"/>
          <w:b/>
          <w:bCs/>
          <w:sz w:val="24"/>
        </w:rPr>
      </w:pPr>
      <w:r w:rsidRPr="00CE3076">
        <w:rPr>
          <w:rFonts w:eastAsia="Times New Roman"/>
          <w:b/>
          <w:bCs/>
          <w:sz w:val="24"/>
        </w:rPr>
        <w:t>Starostwo Powiatowe w Świeciu</w:t>
      </w:r>
    </w:p>
    <w:p w14:paraId="62C0E464" w14:textId="77777777" w:rsidR="00CE3076" w:rsidRPr="00CE3076" w:rsidRDefault="00CE3076" w:rsidP="00CE3076">
      <w:pPr>
        <w:ind w:firstLine="2835"/>
        <w:jc w:val="center"/>
        <w:rPr>
          <w:rFonts w:eastAsia="Times New Roman"/>
          <w:b/>
          <w:bCs/>
          <w:sz w:val="24"/>
        </w:rPr>
      </w:pPr>
      <w:r w:rsidRPr="00CE3076">
        <w:rPr>
          <w:rFonts w:eastAsia="Times New Roman"/>
          <w:b/>
          <w:bCs/>
          <w:sz w:val="24"/>
        </w:rPr>
        <w:t>ul. Gen. Józefa Hallera 9</w:t>
      </w:r>
    </w:p>
    <w:p w14:paraId="1D06C465" w14:textId="77777777" w:rsidR="00CE3076" w:rsidRPr="00CE3076" w:rsidRDefault="00CE3076" w:rsidP="00CE3076">
      <w:pPr>
        <w:keepNext/>
        <w:outlineLvl w:val="0"/>
        <w:rPr>
          <w:rFonts w:eastAsia="Times New Roman"/>
          <w:sz w:val="24"/>
        </w:rPr>
      </w:pPr>
    </w:p>
    <w:p w14:paraId="12B1F768" w14:textId="77777777" w:rsidR="00CE3076" w:rsidRDefault="00CE3076" w:rsidP="00CE3076">
      <w:pPr>
        <w:rPr>
          <w:rFonts w:ascii="Calibri" w:hAnsi="Calibri"/>
          <w:b/>
          <w:sz w:val="22"/>
          <w:szCs w:val="22"/>
        </w:rPr>
      </w:pPr>
    </w:p>
    <w:p w14:paraId="0B0CE77A" w14:textId="77777777" w:rsidR="00CE3076" w:rsidRDefault="00CE3076" w:rsidP="00CE3076">
      <w:pPr>
        <w:rPr>
          <w:rFonts w:ascii="Calibri" w:hAnsi="Calibri"/>
          <w:b/>
          <w:sz w:val="22"/>
          <w:szCs w:val="22"/>
        </w:rPr>
      </w:pPr>
    </w:p>
    <w:p w14:paraId="1BAB6E2A" w14:textId="77777777" w:rsidR="00CE3076" w:rsidRDefault="00CE3076" w:rsidP="00214407">
      <w:pPr>
        <w:jc w:val="center"/>
        <w:rPr>
          <w:rFonts w:ascii="Calibri" w:hAnsi="Calibri"/>
          <w:b/>
          <w:sz w:val="22"/>
          <w:szCs w:val="22"/>
        </w:rPr>
      </w:pPr>
    </w:p>
    <w:p w14:paraId="1E75E344" w14:textId="77777777" w:rsidR="00CE3076" w:rsidRDefault="00CE3076" w:rsidP="00214407">
      <w:pPr>
        <w:jc w:val="center"/>
        <w:rPr>
          <w:rFonts w:ascii="Calibri" w:hAnsi="Calibri"/>
          <w:b/>
          <w:sz w:val="22"/>
          <w:szCs w:val="22"/>
        </w:rPr>
      </w:pPr>
    </w:p>
    <w:p w14:paraId="5B7BCCB3" w14:textId="1AADF3FD" w:rsidR="00214407" w:rsidRDefault="00D73E80" w:rsidP="00214407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Wniosek </w:t>
      </w:r>
    </w:p>
    <w:p w14:paraId="3768D874" w14:textId="7077A13C" w:rsidR="00214407" w:rsidRDefault="00D73E80" w:rsidP="00214407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o naliczenie opłat za wyłączenie gruntów z produkcji rolniczej </w:t>
      </w:r>
      <w:r w:rsidR="00214407">
        <w:rPr>
          <w:rFonts w:ascii="Calibri" w:hAnsi="Calibri"/>
          <w:b/>
          <w:sz w:val="22"/>
          <w:szCs w:val="22"/>
        </w:rPr>
        <w:t xml:space="preserve"> </w:t>
      </w:r>
    </w:p>
    <w:p w14:paraId="4C44A36C" w14:textId="77777777" w:rsidR="00214407" w:rsidRDefault="00214407" w:rsidP="00214407">
      <w:pPr>
        <w:rPr>
          <w:rFonts w:ascii="Calibri" w:hAnsi="Calibri"/>
          <w:sz w:val="22"/>
          <w:szCs w:val="22"/>
        </w:rPr>
      </w:pPr>
    </w:p>
    <w:p w14:paraId="003E3271" w14:textId="77777777" w:rsidR="00214407" w:rsidRDefault="00214407" w:rsidP="00214407">
      <w:pPr>
        <w:jc w:val="center"/>
        <w:rPr>
          <w:rFonts w:ascii="Calibri" w:hAnsi="Calibri"/>
          <w:b/>
          <w:snapToGrid w:val="0"/>
          <w:sz w:val="22"/>
          <w:szCs w:val="22"/>
        </w:rPr>
      </w:pPr>
    </w:p>
    <w:p w14:paraId="43209AB1" w14:textId="70685DDB" w:rsidR="00214407" w:rsidRDefault="00D73E80" w:rsidP="00214407">
      <w:pPr>
        <w:spacing w:line="360" w:lineRule="auto"/>
        <w:jc w:val="both"/>
        <w:rPr>
          <w:rFonts w:ascii="Calibri" w:hAnsi="Calibri"/>
          <w:snapToGrid w:val="0"/>
          <w:sz w:val="22"/>
          <w:szCs w:val="22"/>
        </w:rPr>
      </w:pPr>
      <w:r>
        <w:rPr>
          <w:rFonts w:ascii="Calibri" w:hAnsi="Calibri"/>
          <w:snapToGrid w:val="0"/>
          <w:sz w:val="22"/>
          <w:szCs w:val="22"/>
        </w:rPr>
        <w:t xml:space="preserve">    </w:t>
      </w:r>
      <w:r w:rsidR="00214407">
        <w:rPr>
          <w:rFonts w:ascii="Calibri" w:hAnsi="Calibri"/>
          <w:snapToGrid w:val="0"/>
          <w:sz w:val="22"/>
          <w:szCs w:val="22"/>
        </w:rPr>
        <w:t xml:space="preserve">Oświadczam, że w dniu ……………………………………………………….. </w:t>
      </w:r>
      <w:r>
        <w:rPr>
          <w:rFonts w:ascii="Calibri" w:hAnsi="Calibri"/>
          <w:snapToGrid w:val="0"/>
          <w:sz w:val="22"/>
          <w:szCs w:val="22"/>
        </w:rPr>
        <w:t xml:space="preserve">nastąpiło </w:t>
      </w:r>
      <w:r w:rsidR="00214407">
        <w:rPr>
          <w:rFonts w:ascii="Calibri" w:hAnsi="Calibri"/>
          <w:snapToGrid w:val="0"/>
          <w:sz w:val="22"/>
          <w:szCs w:val="22"/>
        </w:rPr>
        <w:t xml:space="preserve"> faktyczne wyłączeni</w:t>
      </w:r>
      <w:r>
        <w:rPr>
          <w:rFonts w:ascii="Calibri" w:hAnsi="Calibri"/>
          <w:snapToGrid w:val="0"/>
          <w:sz w:val="22"/>
          <w:szCs w:val="22"/>
        </w:rPr>
        <w:t>e</w:t>
      </w:r>
      <w:r w:rsidR="00214407">
        <w:rPr>
          <w:rFonts w:ascii="Calibri" w:hAnsi="Calibri"/>
          <w:snapToGrid w:val="0"/>
          <w:sz w:val="22"/>
          <w:szCs w:val="22"/>
        </w:rPr>
        <w:t xml:space="preserve"> z produkcji gruntów rolnych objętych </w:t>
      </w:r>
      <w:r>
        <w:rPr>
          <w:rFonts w:ascii="Calibri" w:hAnsi="Calibri"/>
          <w:snapToGrid w:val="0"/>
          <w:sz w:val="22"/>
          <w:szCs w:val="22"/>
        </w:rPr>
        <w:t xml:space="preserve"> </w:t>
      </w:r>
      <w:r w:rsidR="00214407">
        <w:rPr>
          <w:rFonts w:ascii="Calibri" w:hAnsi="Calibri"/>
          <w:snapToGrid w:val="0"/>
          <w:sz w:val="22"/>
          <w:szCs w:val="22"/>
        </w:rPr>
        <w:t xml:space="preserve">decyzją Starosty </w:t>
      </w:r>
      <w:r>
        <w:rPr>
          <w:rFonts w:ascii="Calibri" w:hAnsi="Calibri"/>
          <w:snapToGrid w:val="0"/>
          <w:sz w:val="22"/>
          <w:szCs w:val="22"/>
        </w:rPr>
        <w:t>Świeckiego n</w:t>
      </w:r>
      <w:r w:rsidR="00214407">
        <w:rPr>
          <w:rFonts w:ascii="Calibri" w:hAnsi="Calibri"/>
          <w:snapToGrid w:val="0"/>
          <w:sz w:val="22"/>
          <w:szCs w:val="22"/>
        </w:rPr>
        <w:t xml:space="preserve">r </w:t>
      </w:r>
      <w:r>
        <w:rPr>
          <w:rFonts w:ascii="Calibri" w:hAnsi="Calibri"/>
          <w:snapToGrid w:val="0"/>
          <w:sz w:val="22"/>
          <w:szCs w:val="22"/>
        </w:rPr>
        <w:t xml:space="preserve"> </w:t>
      </w:r>
      <w:r w:rsidR="00214407">
        <w:rPr>
          <w:rFonts w:ascii="Calibri" w:hAnsi="Calibri"/>
          <w:snapToGrid w:val="0"/>
          <w:sz w:val="22"/>
          <w:szCs w:val="22"/>
        </w:rPr>
        <w:t>…………………………………….......................................... z dnia …………………………………. oraz wnoszę o naliczenie</w:t>
      </w:r>
      <w:r>
        <w:rPr>
          <w:rFonts w:ascii="Calibri" w:hAnsi="Calibri"/>
          <w:snapToGrid w:val="0"/>
          <w:sz w:val="22"/>
          <w:szCs w:val="22"/>
        </w:rPr>
        <w:t xml:space="preserve"> </w:t>
      </w:r>
      <w:r w:rsidR="00214407">
        <w:rPr>
          <w:rFonts w:ascii="Calibri" w:hAnsi="Calibri"/>
          <w:snapToGrid w:val="0"/>
          <w:sz w:val="22"/>
          <w:szCs w:val="22"/>
        </w:rPr>
        <w:t xml:space="preserve"> opłat, zgodnie z załączonym dokumentem/dokumentami.</w:t>
      </w:r>
    </w:p>
    <w:p w14:paraId="6EE592BE" w14:textId="783B6A59" w:rsidR="00A40C28" w:rsidRDefault="00A40C28" w:rsidP="00214407">
      <w:pPr>
        <w:spacing w:line="360" w:lineRule="auto"/>
        <w:jc w:val="both"/>
        <w:rPr>
          <w:rFonts w:ascii="Calibri" w:hAnsi="Calibri"/>
          <w:snapToGrid w:val="0"/>
          <w:sz w:val="22"/>
          <w:szCs w:val="22"/>
        </w:rPr>
      </w:pPr>
    </w:p>
    <w:p w14:paraId="1A6BC4C2" w14:textId="77777777" w:rsidR="00A40C28" w:rsidRDefault="00A40C28" w:rsidP="00214407">
      <w:pPr>
        <w:spacing w:line="360" w:lineRule="auto"/>
        <w:jc w:val="both"/>
        <w:rPr>
          <w:rFonts w:ascii="Calibri" w:hAnsi="Calibri"/>
          <w:snapToGrid w:val="0"/>
          <w:sz w:val="22"/>
          <w:szCs w:val="22"/>
        </w:rPr>
      </w:pPr>
    </w:p>
    <w:p w14:paraId="76D857B0" w14:textId="2D4BDF9C" w:rsidR="00A40C28" w:rsidRDefault="00A40C28" w:rsidP="00A40C28">
      <w:pPr>
        <w:jc w:val="both"/>
        <w:rPr>
          <w:rFonts w:ascii="Calibri" w:hAnsi="Calibri"/>
          <w:snapToGrid w:val="0"/>
          <w:sz w:val="22"/>
          <w:szCs w:val="22"/>
        </w:rPr>
      </w:pPr>
      <w:r>
        <w:rPr>
          <w:rFonts w:ascii="Calibri" w:hAnsi="Calibri"/>
          <w:snapToGrid w:val="0"/>
          <w:sz w:val="22"/>
          <w:szCs w:val="22"/>
        </w:rPr>
        <w:t xml:space="preserve">                                                                                              …………………………………………………..</w:t>
      </w:r>
    </w:p>
    <w:p w14:paraId="582F1E67" w14:textId="15A6DA8E" w:rsidR="00A40C28" w:rsidRDefault="00A40C28" w:rsidP="00A40C28">
      <w:pPr>
        <w:rPr>
          <w:rFonts w:ascii="Calibri" w:hAnsi="Calibri"/>
          <w:snapToGrid w:val="0"/>
          <w:sz w:val="22"/>
          <w:szCs w:val="22"/>
        </w:rPr>
      </w:pPr>
      <w:r>
        <w:rPr>
          <w:rFonts w:ascii="Calibri" w:hAnsi="Calibri"/>
          <w:snapToGrid w:val="0"/>
          <w:sz w:val="22"/>
          <w:szCs w:val="22"/>
        </w:rPr>
        <w:t xml:space="preserve">                                                                                                          czytelny podpis</w:t>
      </w:r>
    </w:p>
    <w:p w14:paraId="54DB5D87" w14:textId="3367F3A9" w:rsidR="00214407" w:rsidRDefault="00214407" w:rsidP="00214407">
      <w:pPr>
        <w:pStyle w:val="Tekstpodstawowy"/>
        <w:rPr>
          <w:rFonts w:ascii="Calibri" w:hAnsi="Calibri"/>
          <w:bCs/>
          <w:sz w:val="22"/>
          <w:szCs w:val="22"/>
        </w:rPr>
      </w:pPr>
    </w:p>
    <w:p w14:paraId="35FB622D" w14:textId="07F232A4" w:rsidR="00A40C28" w:rsidRDefault="00A40C28" w:rsidP="00214407">
      <w:pPr>
        <w:pStyle w:val="Tekstpodstawowy"/>
        <w:rPr>
          <w:rFonts w:ascii="Calibri" w:hAnsi="Calibri"/>
          <w:bCs/>
          <w:sz w:val="22"/>
          <w:szCs w:val="22"/>
        </w:rPr>
      </w:pPr>
    </w:p>
    <w:p w14:paraId="718D6C55" w14:textId="77777777" w:rsidR="00A40C28" w:rsidRDefault="00A40C28" w:rsidP="00214407">
      <w:pPr>
        <w:pStyle w:val="Tekstpodstawowy"/>
        <w:rPr>
          <w:rFonts w:ascii="Calibri" w:hAnsi="Calibri"/>
          <w:bCs/>
          <w:sz w:val="22"/>
          <w:szCs w:val="22"/>
        </w:rPr>
      </w:pPr>
    </w:p>
    <w:p w14:paraId="7E9FED17" w14:textId="77777777" w:rsidR="00214407" w:rsidRDefault="00214407" w:rsidP="00214407">
      <w:pPr>
        <w:pStyle w:val="Tekstpodstawowy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W załączeniu przedkładam:</w:t>
      </w:r>
    </w:p>
    <w:p w14:paraId="58577E85" w14:textId="77777777" w:rsidR="00214407" w:rsidRDefault="00214407" w:rsidP="00214407">
      <w:pPr>
        <w:pStyle w:val="Tekstpodstawowy"/>
        <w:rPr>
          <w:rFonts w:ascii="Calibri" w:hAnsi="Calibri"/>
          <w:bCs/>
          <w:sz w:val="22"/>
          <w:szCs w:val="22"/>
        </w:rPr>
      </w:pPr>
    </w:p>
    <w:p w14:paraId="2F9D9533" w14:textId="77777777" w:rsidR="00214407" w:rsidRDefault="00214407" w:rsidP="00214407">
      <w:pPr>
        <w:pStyle w:val="Tekstpodstawowy"/>
        <w:numPr>
          <w:ilvl w:val="0"/>
          <w:numId w:val="1"/>
        </w:numPr>
        <w:rPr>
          <w:rFonts w:ascii="Calibri" w:hAnsi="Calibri"/>
          <w:snapToGrid w:val="0"/>
          <w:sz w:val="22"/>
          <w:szCs w:val="22"/>
        </w:rPr>
      </w:pPr>
      <w:r>
        <w:rPr>
          <w:rFonts w:ascii="Calibri" w:hAnsi="Calibri"/>
          <w:snapToGrid w:val="0"/>
          <w:sz w:val="22"/>
          <w:szCs w:val="22"/>
        </w:rPr>
        <w:t>dokument, z którego wynika wartość gruntu ustalona według cen rynkowych stosowanych w danej miejscowości w obrocie gruntami w dniu jego faktycznego wyłączenia z produkcji rolniczej, tj.</w:t>
      </w:r>
    </w:p>
    <w:p w14:paraId="4B719A0C" w14:textId="77777777" w:rsidR="00214407" w:rsidRDefault="00214407" w:rsidP="00214407">
      <w:pPr>
        <w:pStyle w:val="Tekstpodstawowy"/>
        <w:ind w:left="720"/>
        <w:rPr>
          <w:rFonts w:ascii="Calibri" w:hAnsi="Calibri"/>
          <w:snapToGrid w:val="0"/>
          <w:sz w:val="22"/>
          <w:szCs w:val="22"/>
        </w:rPr>
      </w:pPr>
    </w:p>
    <w:p w14:paraId="602F9400" w14:textId="19CBB8BA" w:rsidR="00214407" w:rsidRDefault="00214407" w:rsidP="00214407">
      <w:pPr>
        <w:pStyle w:val="Tekstpodstawowy"/>
        <w:ind w:left="720"/>
        <w:rPr>
          <w:rFonts w:ascii="Calibri" w:hAnsi="Calibri"/>
          <w:snapToGrid w:val="0"/>
          <w:sz w:val="22"/>
          <w:szCs w:val="22"/>
        </w:rPr>
      </w:pPr>
      <w:r>
        <w:rPr>
          <w:rFonts w:ascii="Calibri" w:hAnsi="Calibri"/>
          <w:snapToGrid w:val="0"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14:paraId="1C4DB572" w14:textId="77777777" w:rsidR="00214407" w:rsidRDefault="00214407" w:rsidP="00214407">
      <w:pPr>
        <w:pStyle w:val="Tekstpodstawowy"/>
        <w:rPr>
          <w:rFonts w:ascii="Calibri" w:hAnsi="Calibri"/>
          <w:snapToGrid w:val="0"/>
          <w:sz w:val="22"/>
          <w:szCs w:val="22"/>
        </w:rPr>
      </w:pPr>
    </w:p>
    <w:p w14:paraId="6C368A0A" w14:textId="34054DC9" w:rsidR="00214407" w:rsidRDefault="00214407" w:rsidP="00214407">
      <w:pPr>
        <w:pStyle w:val="Tekstpodstawowy"/>
        <w:ind w:left="720"/>
        <w:rPr>
          <w:rFonts w:ascii="Calibri" w:hAnsi="Calibri"/>
          <w:snapToGrid w:val="0"/>
          <w:sz w:val="22"/>
          <w:szCs w:val="22"/>
        </w:rPr>
      </w:pPr>
    </w:p>
    <w:p w14:paraId="4A85DE27" w14:textId="0CA8589C" w:rsidR="00CE3076" w:rsidRDefault="00CE3076" w:rsidP="00214407">
      <w:pPr>
        <w:pStyle w:val="Tekstpodstawowy"/>
        <w:ind w:left="720"/>
        <w:rPr>
          <w:rFonts w:ascii="Calibri" w:hAnsi="Calibri"/>
          <w:snapToGrid w:val="0"/>
          <w:sz w:val="22"/>
          <w:szCs w:val="22"/>
        </w:rPr>
      </w:pPr>
    </w:p>
    <w:p w14:paraId="07499CF0" w14:textId="0FB18F00" w:rsidR="00CE3076" w:rsidRPr="008B09DB" w:rsidRDefault="00CE3076" w:rsidP="008B09DB">
      <w:pPr>
        <w:jc w:val="both"/>
        <w:rPr>
          <w:rFonts w:eastAsia="Times New Roman"/>
          <w:color w:val="000000"/>
          <w:sz w:val="18"/>
          <w:szCs w:val="18"/>
        </w:rPr>
      </w:pPr>
      <w:r w:rsidRPr="00CE3076">
        <w:rPr>
          <w:rFonts w:eastAsia="Times New Roman"/>
          <w:color w:val="000000"/>
          <w:sz w:val="18"/>
          <w:szCs w:val="18"/>
        </w:rPr>
        <w:t>* Pole dobrowolne; dane w zakresie numeru telefonu będą przetwarzane na podstawie Pani/Pana zgody,</w:t>
      </w:r>
      <w:r w:rsidRPr="00CE3076">
        <w:rPr>
          <w:rFonts w:eastAsia="Times New Roman"/>
        </w:rPr>
        <w:t xml:space="preserve"> </w:t>
      </w:r>
      <w:r w:rsidRPr="00CE3076">
        <w:rPr>
          <w:rFonts w:eastAsia="Times New Roman"/>
          <w:color w:val="000000"/>
          <w:sz w:val="18"/>
          <w:szCs w:val="18"/>
        </w:rPr>
        <w:t>w celu przekazywania informacji związanych z prowadzonym postępowaniem, a ich niepodanie nie wpływa na tok prowadzonego postepowania. Może Pani/Pan wycofać zgodę na przetwarzanie numeru telefonu w dowolnym momencie bez wpływu na zgodność przetwarzania, którego dokonano na podstawie zgody przed jej cofnięciem.</w:t>
      </w:r>
    </w:p>
    <w:p w14:paraId="2E165FE1" w14:textId="77777777" w:rsidR="00CE3076" w:rsidRPr="00CE3076" w:rsidRDefault="00CE3076" w:rsidP="00CE3076">
      <w:pPr>
        <w:rPr>
          <w:rFonts w:eastAsia="Times New Roman"/>
          <w:color w:val="C00000"/>
          <w:sz w:val="18"/>
          <w:szCs w:val="18"/>
        </w:rPr>
      </w:pPr>
    </w:p>
    <w:p w14:paraId="2B691986" w14:textId="77777777" w:rsidR="00CE3076" w:rsidRPr="00CE3076" w:rsidRDefault="00CE3076" w:rsidP="00CE3076">
      <w:pPr>
        <w:rPr>
          <w:rFonts w:eastAsia="Times New Roman"/>
          <w:color w:val="C00000"/>
          <w:sz w:val="18"/>
          <w:szCs w:val="18"/>
        </w:rPr>
      </w:pPr>
    </w:p>
    <w:p w14:paraId="7A04FAE6" w14:textId="77777777" w:rsidR="00CE3076" w:rsidRPr="00CE3076" w:rsidRDefault="00CE3076" w:rsidP="00CE3076">
      <w:pPr>
        <w:widowControl w:val="0"/>
        <w:numPr>
          <w:ilvl w:val="0"/>
          <w:numId w:val="2"/>
        </w:numPr>
        <w:spacing w:line="252" w:lineRule="auto"/>
        <w:ind w:left="284" w:right="121" w:hanging="284"/>
        <w:contextualSpacing/>
        <w:jc w:val="both"/>
        <w:rPr>
          <w:rFonts w:eastAsia="Times New Roman"/>
          <w:sz w:val="18"/>
          <w:szCs w:val="18"/>
        </w:rPr>
      </w:pPr>
      <w:r w:rsidRPr="00CE3076">
        <w:rPr>
          <w:rFonts w:eastAsia="Times New Roman"/>
          <w:sz w:val="18"/>
          <w:szCs w:val="18"/>
        </w:rPr>
        <w:t>Administratorem Pani/Pana danych osobowych przetwarzanych w Starostwie Powiatowym w Świeciu jest Starosta Świecki. Dane adresowe: ul. Gen. Józefa Hallera 9, 86-100 Świecie. Telefon: 52 56 83 100. Adres e-mail: sekretariat@csw.pl,</w:t>
      </w:r>
    </w:p>
    <w:p w14:paraId="2C1A45DD" w14:textId="77777777" w:rsidR="00CE3076" w:rsidRPr="00CE3076" w:rsidRDefault="00CE3076" w:rsidP="00CE3076">
      <w:pPr>
        <w:widowControl w:val="0"/>
        <w:numPr>
          <w:ilvl w:val="0"/>
          <w:numId w:val="2"/>
        </w:numPr>
        <w:spacing w:line="252" w:lineRule="auto"/>
        <w:ind w:left="284" w:right="121" w:hanging="284"/>
        <w:contextualSpacing/>
        <w:jc w:val="both"/>
        <w:rPr>
          <w:rFonts w:eastAsia="Times New Roman"/>
          <w:sz w:val="18"/>
          <w:szCs w:val="18"/>
        </w:rPr>
      </w:pPr>
      <w:r w:rsidRPr="00CE3076">
        <w:rPr>
          <w:rFonts w:eastAsia="Times New Roman"/>
          <w:sz w:val="18"/>
          <w:szCs w:val="18"/>
        </w:rPr>
        <w:t>W sprawach związanych z ochroną danych osobowych może Pani/Pan kontaktować się z Inspektorem Ochrony Danych w następujący sposób: drogą elektroniczną: daneosobowe@csw.pl; telefonicznie: 52 56 83 108; pisemnie: na adres siedziby Administratora danych.</w:t>
      </w:r>
    </w:p>
    <w:p w14:paraId="06F6EFF4" w14:textId="77777777" w:rsidR="00CE3076" w:rsidRPr="00CE3076" w:rsidRDefault="00CE3076" w:rsidP="00CE3076">
      <w:pPr>
        <w:widowControl w:val="0"/>
        <w:numPr>
          <w:ilvl w:val="0"/>
          <w:numId w:val="2"/>
        </w:numPr>
        <w:spacing w:line="252" w:lineRule="auto"/>
        <w:ind w:left="284" w:right="121" w:hanging="284"/>
        <w:contextualSpacing/>
        <w:jc w:val="both"/>
        <w:rPr>
          <w:rFonts w:eastAsia="Times New Roman"/>
          <w:sz w:val="18"/>
          <w:szCs w:val="18"/>
        </w:rPr>
      </w:pPr>
      <w:r w:rsidRPr="00CE3076">
        <w:rPr>
          <w:rFonts w:eastAsia="Times New Roman"/>
          <w:sz w:val="18"/>
          <w:szCs w:val="18"/>
        </w:rPr>
        <w:t>Pani/Pana dane osobowe będą przetwarzane w celu rozpatrzenia wniosku o wyłączenie z produkcji rolniczej gruntów rolnych w związku z przepisami Kodeksu postępowania administracyjnego, do wypełnienia obowiązków prawnych ciążących na administratorze (art. 6 ust. 1 lit. c RODO), na podstawie ustawy</w:t>
      </w:r>
      <w:r w:rsidRPr="00CE3076">
        <w:rPr>
          <w:rFonts w:eastAsia="Times New Roman"/>
          <w:b/>
          <w:bCs/>
          <w:sz w:val="18"/>
          <w:szCs w:val="18"/>
        </w:rPr>
        <w:t xml:space="preserve"> </w:t>
      </w:r>
      <w:r w:rsidRPr="00CE3076">
        <w:rPr>
          <w:rFonts w:eastAsia="Times New Roman"/>
          <w:sz w:val="18"/>
          <w:szCs w:val="18"/>
        </w:rPr>
        <w:t>z dnia 3 lutego 1995 r. o ochronie  gruntów rolnych i leśnych</w:t>
      </w:r>
    </w:p>
    <w:p w14:paraId="4A600DC0" w14:textId="77777777" w:rsidR="00CE3076" w:rsidRPr="00CE3076" w:rsidRDefault="00CE3076" w:rsidP="00CE3076">
      <w:pPr>
        <w:widowControl w:val="0"/>
        <w:numPr>
          <w:ilvl w:val="0"/>
          <w:numId w:val="2"/>
        </w:numPr>
        <w:spacing w:line="252" w:lineRule="auto"/>
        <w:ind w:left="284" w:right="121" w:hanging="284"/>
        <w:contextualSpacing/>
        <w:jc w:val="both"/>
        <w:rPr>
          <w:rFonts w:eastAsia="Times New Roman"/>
          <w:sz w:val="18"/>
          <w:szCs w:val="18"/>
        </w:rPr>
      </w:pPr>
      <w:r w:rsidRPr="00CE3076">
        <w:rPr>
          <w:rFonts w:eastAsia="Times New Roman"/>
          <w:sz w:val="18"/>
          <w:szCs w:val="18"/>
        </w:rPr>
        <w:t>Odbiorcami Pani/Pana danych osobowych mogą być:</w:t>
      </w:r>
    </w:p>
    <w:p w14:paraId="61FC5BBC" w14:textId="77777777" w:rsidR="00CE3076" w:rsidRPr="00CE3076" w:rsidRDefault="00CE3076" w:rsidP="00CE3076">
      <w:pPr>
        <w:widowControl w:val="0"/>
        <w:numPr>
          <w:ilvl w:val="0"/>
          <w:numId w:val="3"/>
        </w:numPr>
        <w:spacing w:line="252" w:lineRule="auto"/>
        <w:ind w:left="567" w:right="117" w:hanging="207"/>
        <w:contextualSpacing/>
        <w:jc w:val="both"/>
        <w:rPr>
          <w:rFonts w:eastAsia="Times New Roman"/>
          <w:sz w:val="18"/>
          <w:szCs w:val="18"/>
        </w:rPr>
      </w:pPr>
      <w:r w:rsidRPr="00CE3076">
        <w:rPr>
          <w:rFonts w:eastAsia="Times New Roman"/>
          <w:sz w:val="18"/>
          <w:szCs w:val="18"/>
        </w:rPr>
        <w:t>organy władzy publicznej oraz podmioty wykonujące zadania publiczne lub działające na zlecenie organów władzy publicznej, w zakresie i w celach, które wynikają z przepisów powszechnie obowiązującego prawa;</w:t>
      </w:r>
    </w:p>
    <w:p w14:paraId="29582519" w14:textId="77777777" w:rsidR="00CE3076" w:rsidRPr="00CE3076" w:rsidRDefault="00CE3076" w:rsidP="00CE3076">
      <w:pPr>
        <w:widowControl w:val="0"/>
        <w:numPr>
          <w:ilvl w:val="0"/>
          <w:numId w:val="3"/>
        </w:numPr>
        <w:spacing w:line="252" w:lineRule="auto"/>
        <w:ind w:left="567" w:right="117" w:hanging="207"/>
        <w:contextualSpacing/>
        <w:jc w:val="both"/>
        <w:rPr>
          <w:rFonts w:eastAsia="Times New Roman"/>
          <w:sz w:val="18"/>
          <w:szCs w:val="18"/>
        </w:rPr>
      </w:pPr>
      <w:r w:rsidRPr="00CE3076">
        <w:rPr>
          <w:rFonts w:eastAsia="Times New Roman"/>
          <w:sz w:val="18"/>
          <w:szCs w:val="18"/>
        </w:rPr>
        <w:t>inne podmioty, które na podstawie stosownych umów podpisanych z Administratorem przetwarzają dane osobowe w szczególności z zakresu obsługi IT, obsługi administracyjnej, kancelariom prawnym, operatorom pocztowym, kurierom.</w:t>
      </w:r>
    </w:p>
    <w:p w14:paraId="3593F5D7" w14:textId="77777777" w:rsidR="00CE3076" w:rsidRPr="00CE3076" w:rsidRDefault="00CE3076" w:rsidP="00CE3076">
      <w:pPr>
        <w:widowControl w:val="0"/>
        <w:numPr>
          <w:ilvl w:val="0"/>
          <w:numId w:val="2"/>
        </w:numPr>
        <w:spacing w:line="252" w:lineRule="auto"/>
        <w:ind w:left="284" w:right="100" w:hanging="284"/>
        <w:contextualSpacing/>
        <w:jc w:val="both"/>
        <w:rPr>
          <w:rFonts w:eastAsia="Times New Roman"/>
          <w:sz w:val="18"/>
          <w:szCs w:val="18"/>
        </w:rPr>
      </w:pPr>
      <w:r w:rsidRPr="00CE3076">
        <w:rPr>
          <w:rFonts w:eastAsia="Times New Roman"/>
          <w:sz w:val="18"/>
          <w:szCs w:val="18"/>
        </w:rPr>
        <w:t>Dokumentacja dotycząca wyłączania gruntów rolnych z produkcji rolniczej posiada kategorię archiwalną BE10 i będzie przechowywana w archiwum zakładowym przez 10 lat, a następnie podlega ekspertyzie, którą przeprowadzają właściwe archiwa państwowe dla ewentualnego dokonania zmiany kwalifikacji archiwalnej tej dokumentacji.</w:t>
      </w:r>
    </w:p>
    <w:p w14:paraId="084B1712" w14:textId="77777777" w:rsidR="00CE3076" w:rsidRPr="00CE3076" w:rsidRDefault="00CE3076" w:rsidP="00CE3076">
      <w:pPr>
        <w:widowControl w:val="0"/>
        <w:numPr>
          <w:ilvl w:val="0"/>
          <w:numId w:val="2"/>
        </w:numPr>
        <w:spacing w:line="252" w:lineRule="auto"/>
        <w:ind w:left="284" w:right="100" w:hanging="284"/>
        <w:contextualSpacing/>
        <w:jc w:val="both"/>
        <w:rPr>
          <w:rFonts w:eastAsia="Times New Roman"/>
          <w:sz w:val="18"/>
          <w:szCs w:val="18"/>
        </w:rPr>
      </w:pPr>
      <w:r w:rsidRPr="00CE3076">
        <w:rPr>
          <w:rFonts w:eastAsia="Times New Roman"/>
          <w:sz w:val="18"/>
          <w:szCs w:val="18"/>
        </w:rPr>
        <w:t>W związku z przetwarzaniem Pani/Pana danych osobowych przysługują Pani/Panu prawo do żądania: dostępu do danych osobowych, otrzymania ich kopii, sprostowania, ograniczenia przetwarzania, usunięcia danych (dotyczy danych przetwarzanych na podstawie Pani/Pana zgody). Aby skorzystać z wyżej wymienionych praw, osoba, której dane dotyczą, powinna skontaktować się, wykorzystując podane dane kontaktowe, z administratorem i poinformować go, z którego prawa i w jakim zakresie chce skorzystać.</w:t>
      </w:r>
    </w:p>
    <w:p w14:paraId="43C0B879" w14:textId="77777777" w:rsidR="00CE3076" w:rsidRPr="00CE3076" w:rsidRDefault="00CE3076" w:rsidP="00CE3076">
      <w:pPr>
        <w:widowControl w:val="0"/>
        <w:numPr>
          <w:ilvl w:val="0"/>
          <w:numId w:val="2"/>
        </w:numPr>
        <w:spacing w:line="252" w:lineRule="auto"/>
        <w:ind w:left="284" w:right="105" w:hanging="284"/>
        <w:contextualSpacing/>
        <w:jc w:val="both"/>
        <w:rPr>
          <w:rFonts w:eastAsia="Times New Roman"/>
          <w:sz w:val="18"/>
          <w:szCs w:val="18"/>
        </w:rPr>
      </w:pPr>
      <w:r w:rsidRPr="00CE3076">
        <w:rPr>
          <w:rFonts w:eastAsia="Times New Roman"/>
          <w:sz w:val="18"/>
          <w:szCs w:val="18"/>
        </w:rPr>
        <w:t>Może Pani/Pan wnieść skargę do organu nadzorczego, którym jest Prezes Urzędu Ochrony Danych Osobowych, z siedzibą w Warszawie, przy ul. Stawki 2, 00-193 Warszawa, jeżeli sądzi Pani/Pan, że przetwarzanie Pani/Pana danych osobowych narusza przepisy RODO.</w:t>
      </w:r>
    </w:p>
    <w:p w14:paraId="5371D6DE" w14:textId="77777777" w:rsidR="00CE3076" w:rsidRPr="00CE3076" w:rsidRDefault="00CE3076" w:rsidP="00CE3076">
      <w:pPr>
        <w:widowControl w:val="0"/>
        <w:numPr>
          <w:ilvl w:val="0"/>
          <w:numId w:val="2"/>
        </w:numPr>
        <w:spacing w:line="252" w:lineRule="auto"/>
        <w:ind w:left="284" w:right="98" w:hanging="284"/>
        <w:contextualSpacing/>
        <w:jc w:val="both"/>
        <w:rPr>
          <w:rFonts w:eastAsia="Times New Roman"/>
          <w:sz w:val="18"/>
          <w:szCs w:val="18"/>
        </w:rPr>
      </w:pPr>
      <w:r w:rsidRPr="00CE3076">
        <w:rPr>
          <w:rFonts w:eastAsia="Times New Roman"/>
          <w:sz w:val="18"/>
          <w:szCs w:val="18"/>
        </w:rPr>
        <w:t>Podanie przez Panią/Pana danych osobowych jest obowiązkowe, w sytuacji gdy przesłankę przetwarzania danych osobowych stanowi przepis prawa. Nie podanie przez Panią/Pana danych osobowych wymaganych przepisami prawa, może skutkować pozostawieniem sprawy bez rozpatrzenia. Dane w zakresie numeru telefonu będą przetwarzane na podstawie Pani/Pana zgody. Podanie tych danych jest dobrowolne i nie ma wpływu na tok prowadzonego postepowania. Może Pani/Pan wycofać zgodę w dowolnym momencie bez wpływu na zgodność przetwarzania, którego dokonano na podstawie zgody przed jej cofnięciem.</w:t>
      </w:r>
    </w:p>
    <w:p w14:paraId="514CE57A" w14:textId="77777777" w:rsidR="00CE3076" w:rsidRPr="00CE3076" w:rsidRDefault="00CE3076" w:rsidP="00CE3076">
      <w:pPr>
        <w:widowControl w:val="0"/>
        <w:numPr>
          <w:ilvl w:val="0"/>
          <w:numId w:val="2"/>
        </w:numPr>
        <w:spacing w:line="252" w:lineRule="auto"/>
        <w:ind w:left="284" w:right="107" w:hanging="284"/>
        <w:contextualSpacing/>
        <w:jc w:val="both"/>
        <w:outlineLvl w:val="0"/>
        <w:rPr>
          <w:rFonts w:eastAsia="Times New Roman"/>
          <w:sz w:val="18"/>
          <w:szCs w:val="18"/>
        </w:rPr>
      </w:pPr>
      <w:r w:rsidRPr="00CE3076">
        <w:rPr>
          <w:rFonts w:eastAsia="Times New Roman"/>
          <w:sz w:val="18"/>
          <w:szCs w:val="18"/>
        </w:rPr>
        <w:t>Pani/Pana dane osobowe nie są i nie będą przetwarzane w sposób zautomatyzowany, w celu podjęcia jakiejkolwiek decyzji oraz nie będą profilowane.</w:t>
      </w:r>
    </w:p>
    <w:p w14:paraId="0E0C6991" w14:textId="77777777" w:rsidR="00CE3076" w:rsidRPr="00CE3076" w:rsidRDefault="00CE3076" w:rsidP="00CE3076">
      <w:pPr>
        <w:rPr>
          <w:rFonts w:eastAsia="Times New Roman"/>
          <w:color w:val="C00000"/>
          <w:sz w:val="18"/>
          <w:szCs w:val="18"/>
        </w:rPr>
      </w:pPr>
    </w:p>
    <w:p w14:paraId="0D3A96E7" w14:textId="77777777" w:rsidR="00CE3076" w:rsidRPr="00CE3076" w:rsidRDefault="00CE3076" w:rsidP="00CE3076">
      <w:pPr>
        <w:rPr>
          <w:rFonts w:eastAsia="Times New Roman"/>
          <w:color w:val="C00000"/>
          <w:sz w:val="18"/>
          <w:szCs w:val="18"/>
        </w:rPr>
      </w:pPr>
    </w:p>
    <w:p w14:paraId="1BBBCA60" w14:textId="77777777" w:rsidR="00CE3076" w:rsidRPr="00CE3076" w:rsidRDefault="00CE3076" w:rsidP="00CE3076">
      <w:pPr>
        <w:rPr>
          <w:rFonts w:eastAsia="Times New Roman"/>
          <w:color w:val="C00000"/>
          <w:sz w:val="18"/>
          <w:szCs w:val="18"/>
        </w:rPr>
      </w:pPr>
    </w:p>
    <w:p w14:paraId="0E4F9008" w14:textId="77777777" w:rsidR="00CE3076" w:rsidRPr="00CE3076" w:rsidRDefault="00CE3076" w:rsidP="00CE3076">
      <w:pPr>
        <w:rPr>
          <w:rFonts w:eastAsia="Times New Roman"/>
          <w:color w:val="C00000"/>
          <w:sz w:val="18"/>
          <w:szCs w:val="18"/>
        </w:rPr>
      </w:pPr>
    </w:p>
    <w:p w14:paraId="1D553D81" w14:textId="77777777" w:rsidR="00CE3076" w:rsidRPr="00CE3076" w:rsidRDefault="00CE3076" w:rsidP="00CE3076">
      <w:pPr>
        <w:rPr>
          <w:rFonts w:eastAsia="Times New Roman"/>
          <w:color w:val="C00000"/>
          <w:sz w:val="18"/>
          <w:szCs w:val="18"/>
        </w:rPr>
      </w:pPr>
    </w:p>
    <w:p w14:paraId="6A2532FC" w14:textId="77777777" w:rsidR="00CE3076" w:rsidRPr="00CE3076" w:rsidRDefault="00CE3076" w:rsidP="00CE3076">
      <w:pPr>
        <w:rPr>
          <w:rFonts w:eastAsia="Times New Roman"/>
          <w:color w:val="C00000"/>
          <w:sz w:val="18"/>
          <w:szCs w:val="18"/>
        </w:rPr>
      </w:pPr>
    </w:p>
    <w:p w14:paraId="3021E56F" w14:textId="77777777" w:rsidR="00CE3076" w:rsidRPr="00CE3076" w:rsidRDefault="00CE3076" w:rsidP="00CE3076">
      <w:pPr>
        <w:rPr>
          <w:rFonts w:eastAsia="Times New Roman"/>
          <w:color w:val="C00000"/>
          <w:sz w:val="18"/>
          <w:szCs w:val="18"/>
        </w:rPr>
      </w:pPr>
    </w:p>
    <w:p w14:paraId="1A2C55C9" w14:textId="77777777" w:rsidR="00873E04" w:rsidRDefault="00DD4360"/>
    <w:sectPr w:rsidR="00873E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252DC"/>
    <w:multiLevelType w:val="hybridMultilevel"/>
    <w:tmpl w:val="064620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AB797C"/>
    <w:multiLevelType w:val="hybridMultilevel"/>
    <w:tmpl w:val="769A7E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3608BE"/>
    <w:multiLevelType w:val="hybridMultilevel"/>
    <w:tmpl w:val="F3BE65B6"/>
    <w:lvl w:ilvl="0" w:tplc="57E0C352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hint="default"/>
        <w:b/>
        <w:bCs/>
        <w:sz w:val="18"/>
        <w:szCs w:val="18"/>
      </w:rPr>
    </w:lvl>
    <w:lvl w:ilvl="1" w:tplc="249849E8">
      <w:start w:val="1"/>
      <w:numFmt w:val="lowerLetter"/>
      <w:lvlText w:val="%2)"/>
      <w:lvlJc w:val="left"/>
      <w:pPr>
        <w:ind w:left="827" w:hanging="360"/>
      </w:pPr>
      <w:rPr>
        <w:rFonts w:ascii="Times New Roman" w:eastAsia="Times New Roman" w:hAnsi="Times New Roman" w:hint="default"/>
        <w:spacing w:val="-1"/>
        <w:sz w:val="20"/>
        <w:szCs w:val="20"/>
      </w:rPr>
    </w:lvl>
    <w:lvl w:ilvl="2" w:tplc="7376EEF6">
      <w:start w:val="1"/>
      <w:numFmt w:val="bullet"/>
      <w:lvlText w:val="•"/>
      <w:lvlJc w:val="left"/>
      <w:pPr>
        <w:ind w:left="1989" w:hanging="360"/>
      </w:pPr>
      <w:rPr>
        <w:rFonts w:hint="default"/>
      </w:rPr>
    </w:lvl>
    <w:lvl w:ilvl="3" w:tplc="F03CE1CC">
      <w:start w:val="1"/>
      <w:numFmt w:val="bullet"/>
      <w:lvlText w:val="•"/>
      <w:lvlJc w:val="left"/>
      <w:pPr>
        <w:ind w:left="3151" w:hanging="360"/>
      </w:pPr>
      <w:rPr>
        <w:rFonts w:hint="default"/>
      </w:rPr>
    </w:lvl>
    <w:lvl w:ilvl="4" w:tplc="F1A01DDE">
      <w:start w:val="1"/>
      <w:numFmt w:val="bullet"/>
      <w:lvlText w:val="•"/>
      <w:lvlJc w:val="left"/>
      <w:pPr>
        <w:ind w:left="4313" w:hanging="360"/>
      </w:pPr>
      <w:rPr>
        <w:rFonts w:hint="default"/>
      </w:rPr>
    </w:lvl>
    <w:lvl w:ilvl="5" w:tplc="4148F6C4">
      <w:start w:val="1"/>
      <w:numFmt w:val="bullet"/>
      <w:lvlText w:val="•"/>
      <w:lvlJc w:val="left"/>
      <w:pPr>
        <w:ind w:left="5475" w:hanging="360"/>
      </w:pPr>
      <w:rPr>
        <w:rFonts w:hint="default"/>
      </w:rPr>
    </w:lvl>
    <w:lvl w:ilvl="6" w:tplc="72AA4B4C">
      <w:start w:val="1"/>
      <w:numFmt w:val="bullet"/>
      <w:lvlText w:val="•"/>
      <w:lvlJc w:val="left"/>
      <w:pPr>
        <w:ind w:left="6637" w:hanging="360"/>
      </w:pPr>
      <w:rPr>
        <w:rFonts w:hint="default"/>
      </w:rPr>
    </w:lvl>
    <w:lvl w:ilvl="7" w:tplc="2B34E5B4">
      <w:start w:val="1"/>
      <w:numFmt w:val="bullet"/>
      <w:lvlText w:val="•"/>
      <w:lvlJc w:val="left"/>
      <w:pPr>
        <w:ind w:left="7800" w:hanging="360"/>
      </w:pPr>
      <w:rPr>
        <w:rFonts w:hint="default"/>
      </w:rPr>
    </w:lvl>
    <w:lvl w:ilvl="8" w:tplc="B790BFFE">
      <w:start w:val="1"/>
      <w:numFmt w:val="bullet"/>
      <w:lvlText w:val="•"/>
      <w:lvlJc w:val="left"/>
      <w:pPr>
        <w:ind w:left="8962" w:hanging="3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407"/>
    <w:rsid w:val="000802BB"/>
    <w:rsid w:val="00214407"/>
    <w:rsid w:val="004D3425"/>
    <w:rsid w:val="007A7D77"/>
    <w:rsid w:val="008B09DB"/>
    <w:rsid w:val="009C77B1"/>
    <w:rsid w:val="00A40C28"/>
    <w:rsid w:val="00CE3076"/>
    <w:rsid w:val="00D73E80"/>
    <w:rsid w:val="00D87F0F"/>
    <w:rsid w:val="00DD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8C6F2"/>
  <w15:chartTrackingRefBased/>
  <w15:docId w15:val="{FA00DC19-1C5B-4824-993A-5F619618E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4407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214407"/>
    <w:pPr>
      <w:jc w:val="both"/>
    </w:pPr>
    <w:rPr>
      <w:rFonts w:eastAsia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1440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0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740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Lewandowska</dc:creator>
  <cp:keywords/>
  <dc:description/>
  <cp:lastModifiedBy>Anna Aniszewska</cp:lastModifiedBy>
  <cp:revision>2</cp:revision>
  <cp:lastPrinted>2020-06-08T10:44:00Z</cp:lastPrinted>
  <dcterms:created xsi:type="dcterms:W3CDTF">2022-02-07T11:45:00Z</dcterms:created>
  <dcterms:modified xsi:type="dcterms:W3CDTF">2022-02-07T11:45:00Z</dcterms:modified>
</cp:coreProperties>
</file>